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7A72A6C5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</w:t>
      </w:r>
      <w:r w:rsidR="0074785E" w:rsidRPr="007F0CC9">
        <w:rPr>
          <w:rFonts w:ascii="Arial" w:hAnsi="Arial" w:cs="Arial"/>
          <w:b/>
          <w:bCs/>
          <w:color w:val="000000" w:themeColor="text1"/>
        </w:rPr>
        <w:t>3</w:t>
      </w:r>
      <w:r w:rsidRPr="007F0CC9">
        <w:rPr>
          <w:rFonts w:ascii="Arial" w:hAnsi="Arial" w:cs="Arial"/>
          <w:b/>
          <w:bCs/>
          <w:color w:val="000000" w:themeColor="text1"/>
        </w:rPr>
        <w:t xml:space="preserve"> (</w:t>
      </w:r>
      <w:r w:rsidR="0074785E" w:rsidRPr="007F0CC9">
        <w:rPr>
          <w:rFonts w:ascii="Arial" w:hAnsi="Arial" w:cs="Arial"/>
          <w:b/>
          <w:bCs/>
          <w:color w:val="000000" w:themeColor="text1"/>
        </w:rPr>
        <w:t>trijų</w:t>
      </w:r>
      <w:r w:rsidRPr="007F0CC9">
        <w:rPr>
          <w:rFonts w:ascii="Arial" w:hAnsi="Arial" w:cs="Arial"/>
          <w:b/>
          <w:bCs/>
          <w:color w:val="000000" w:themeColor="text1"/>
        </w:rPr>
        <w:t>)</w:t>
      </w:r>
      <w:r w:rsidRPr="00A44538">
        <w:rPr>
          <w:rFonts w:ascii="Arial" w:hAnsi="Arial" w:cs="Arial"/>
          <w:color w:val="000000" w:themeColor="text1"/>
        </w:rPr>
        <w:t xml:space="preserve">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 xml:space="preserve">kaip </w:t>
      </w:r>
      <w:r w:rsidRPr="007F0CC9">
        <w:rPr>
          <w:rFonts w:ascii="Arial" w:hAnsi="Arial" w:cs="Arial"/>
          <w:b/>
          <w:bCs/>
          <w:color w:val="000000" w:themeColor="text1"/>
        </w:rPr>
        <w:t xml:space="preserve">kas </w:t>
      </w:r>
      <w:r w:rsidR="0074785E" w:rsidRPr="007F0CC9">
        <w:rPr>
          <w:rFonts w:ascii="Arial" w:hAnsi="Arial" w:cs="Arial"/>
          <w:b/>
          <w:bCs/>
          <w:color w:val="000000" w:themeColor="text1"/>
        </w:rPr>
        <w:t>3</w:t>
      </w:r>
      <w:r w:rsidRPr="007F0CC9">
        <w:rPr>
          <w:rFonts w:ascii="Arial" w:hAnsi="Arial" w:cs="Arial"/>
          <w:b/>
          <w:bCs/>
          <w:color w:val="000000" w:themeColor="text1"/>
        </w:rPr>
        <w:t xml:space="preserve"> (</w:t>
      </w:r>
      <w:r w:rsidR="0074785E" w:rsidRPr="007F0CC9">
        <w:rPr>
          <w:rFonts w:ascii="Arial" w:hAnsi="Arial" w:cs="Arial"/>
          <w:b/>
          <w:bCs/>
          <w:color w:val="000000" w:themeColor="text1"/>
        </w:rPr>
        <w:t>tris</w:t>
      </w:r>
      <w:r w:rsidRPr="007F0CC9">
        <w:rPr>
          <w:rFonts w:ascii="Arial" w:hAnsi="Arial" w:cs="Arial"/>
          <w:b/>
          <w:bCs/>
          <w:color w:val="000000" w:themeColor="text1"/>
        </w:rPr>
        <w:t>)</w:t>
      </w:r>
      <w:r w:rsidRPr="00A44538">
        <w:rPr>
          <w:rFonts w:ascii="Arial" w:hAnsi="Arial" w:cs="Arial"/>
          <w:color w:val="000000" w:themeColor="text1"/>
        </w:rPr>
        <w:t xml:space="preserve">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3538773C" w:rsidR="00B57FB0" w:rsidRPr="001923EE" w:rsidRDefault="0030765A">
      <w:pPr>
        <w:jc w:val="both"/>
        <w:rPr>
          <w:rFonts w:ascii="Arial" w:hAnsi="Arial" w:cs="Arial"/>
          <w:b/>
          <w:bCs/>
          <w:color w:val="000000" w:themeColor="text1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1923EE" w:rsidRPr="001923EE">
        <w:rPr>
          <w:rFonts w:ascii="Arial" w:hAnsi="Arial" w:cs="Arial"/>
          <w:b/>
          <w:bCs/>
          <w:color w:val="000000" w:themeColor="text1"/>
          <w:highlight w:val="yellow"/>
        </w:rPr>
        <w:br/>
      </w:r>
      <w:r w:rsidR="001923EE" w:rsidRPr="001923EE">
        <w:rPr>
          <w:rFonts w:ascii="Arial" w:hAnsi="Arial" w:cs="Arial"/>
          <w:b/>
          <w:bCs/>
          <w:color w:val="000000" w:themeColor="text1"/>
        </w:rPr>
        <w:t>Keleivių vežimas kelių transportu</w:t>
      </w:r>
      <w:r w:rsidR="001923EE" w:rsidRPr="001923EE">
        <w:rPr>
          <w:rFonts w:ascii="Arial" w:hAnsi="Arial" w:cs="Arial"/>
          <w:b/>
          <w:bCs/>
          <w:color w:val="000000" w:themeColor="text1"/>
        </w:rPr>
        <w:t xml:space="preserve"> </w:t>
      </w:r>
      <w:r w:rsidR="0087673B" w:rsidRPr="001923EE">
        <w:rPr>
          <w:rFonts w:cs="Calibri"/>
          <w:sz w:val="24"/>
          <w:szCs w:val="24"/>
        </w:rPr>
        <w:t xml:space="preserve">(toliau – </w:t>
      </w:r>
      <w:r w:rsidR="0087673B" w:rsidRPr="001923EE">
        <w:rPr>
          <w:rFonts w:ascii="Arial" w:hAnsi="Arial" w:cs="Arial"/>
          <w:b/>
          <w:bCs/>
        </w:rPr>
        <w:t>Indeksas</w:t>
      </w:r>
      <w:r w:rsidR="0087673B" w:rsidRPr="001923EE">
        <w:rPr>
          <w:rFonts w:ascii="Arial" w:hAnsi="Arial" w:cs="Arial"/>
        </w:rPr>
        <w:t>)</w:t>
      </w:r>
      <w:r w:rsidR="1A82F2CD" w:rsidRPr="001923EE">
        <w:rPr>
          <w:rFonts w:ascii="Arial" w:hAnsi="Arial" w:cs="Arial"/>
        </w:rPr>
        <w:t xml:space="preserve"> jeigu</w:t>
      </w:r>
      <w:r w:rsidR="0087673B" w:rsidRPr="001923EE">
        <w:rPr>
          <w:rFonts w:cs="Calibri"/>
          <w:sz w:val="24"/>
          <w:szCs w:val="24"/>
        </w:rPr>
        <w:t xml:space="preserve"> </w:t>
      </w:r>
      <w:r w:rsidR="0087673B" w:rsidRPr="001923EE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869CC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23EE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4785E"/>
    <w:rsid w:val="00760301"/>
    <w:rsid w:val="00761310"/>
    <w:rsid w:val="007752DC"/>
    <w:rsid w:val="007853EC"/>
    <w:rsid w:val="007C51EB"/>
    <w:rsid w:val="007F0CC9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0D24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7239B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2B555-4164-492B-9DCE-B862A4FB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3926</Words>
  <Characters>2239</Characters>
  <Application>Microsoft Office Word</Application>
  <DocSecurity>0</DocSecurity>
  <Lines>18</Lines>
  <Paragraphs>12</Paragraphs>
  <ScaleCrop>false</ScaleCrop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Jekaterina Petrauskienė</cp:lastModifiedBy>
  <cp:revision>19</cp:revision>
  <dcterms:created xsi:type="dcterms:W3CDTF">2025-11-14T11:37:00Z</dcterms:created>
  <dcterms:modified xsi:type="dcterms:W3CDTF">2026-04-17T08:33:00Z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